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01" w:rsidRDefault="003B0F01" w:rsidP="003B0F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</w:p>
    <w:p w:rsidR="003B0F01" w:rsidRDefault="003B0F01" w:rsidP="003B0F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ПЕРВОМАЙСКОГО РАЙОНА</w:t>
      </w:r>
    </w:p>
    <w:p w:rsidR="00930C8D" w:rsidRDefault="00930C8D" w:rsidP="003B0F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0C8D" w:rsidRDefault="006B1279" w:rsidP="00930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</w:t>
      </w:r>
      <w:r w:rsidR="00930C8D">
        <w:rPr>
          <w:rFonts w:ascii="Times New Roman" w:hAnsi="Times New Roman" w:cs="Times New Roman"/>
          <w:sz w:val="28"/>
          <w:szCs w:val="28"/>
        </w:rPr>
        <w:t xml:space="preserve">2019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30C8D">
        <w:rPr>
          <w:rFonts w:ascii="Times New Roman" w:hAnsi="Times New Roman" w:cs="Times New Roman"/>
          <w:sz w:val="28"/>
          <w:szCs w:val="28"/>
        </w:rPr>
        <w:t xml:space="preserve">ПРИКАЗ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30C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930C8D" w:rsidRDefault="00930C8D" w:rsidP="00930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0C8D" w:rsidRDefault="00930C8D" w:rsidP="00930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30C8D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C8D">
        <w:rPr>
          <w:rFonts w:ascii="Times New Roman" w:hAnsi="Times New Roman" w:cs="Times New Roman"/>
          <w:sz w:val="28"/>
          <w:szCs w:val="28"/>
        </w:rPr>
        <w:t xml:space="preserve"> мер (дорожная карта) по созданию и функционированию Центра (Центров) образования цифрового и гуманитарного профилей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8D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930C8D" w:rsidRDefault="00930C8D" w:rsidP="00930C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0F01" w:rsidRDefault="00930C8D" w:rsidP="004927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278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2789" w:rsidRPr="00492789">
        <w:rPr>
          <w:rFonts w:ascii="Times New Roman" w:hAnsi="Times New Roman" w:cs="Times New Roman"/>
          <w:sz w:val="28"/>
          <w:szCs w:val="28"/>
        </w:rPr>
        <w:t>мероприятия по созданию и функционированию Центров образования цифрового и гуманитарного профилей «Точка роста» в Тамбовской области на 2020-2022 годы в рамках федерального проекта «Современная школа» национального проекта «Образование»</w:t>
      </w:r>
      <w:r w:rsidR="00492789">
        <w:rPr>
          <w:rFonts w:ascii="Times New Roman" w:hAnsi="Times New Roman" w:cs="Times New Roman"/>
          <w:sz w:val="28"/>
          <w:szCs w:val="28"/>
        </w:rPr>
        <w:t xml:space="preserve">, в соответствии с приказом управления образования и науки Тамбовской области от 27.06.2019 №1807, в целях эффективной реализации мероприятий по созданию Центров </w:t>
      </w:r>
      <w:r w:rsidR="00492789" w:rsidRPr="00492789">
        <w:rPr>
          <w:rFonts w:ascii="Times New Roman" w:hAnsi="Times New Roman" w:cs="Times New Roman"/>
          <w:sz w:val="28"/>
          <w:szCs w:val="28"/>
        </w:rPr>
        <w:t>образования цифрового и гуманитарного профилей «Точка роста» в</w:t>
      </w:r>
      <w:proofErr w:type="gramEnd"/>
      <w:r w:rsidR="00492789" w:rsidRPr="00492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789" w:rsidRPr="0049278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492789" w:rsidRPr="00492789">
        <w:rPr>
          <w:rFonts w:ascii="Times New Roman" w:hAnsi="Times New Roman" w:cs="Times New Roman"/>
          <w:sz w:val="28"/>
          <w:szCs w:val="28"/>
        </w:rPr>
        <w:t xml:space="preserve"> федерального проекта «Современная школа» национального проекта «Образование»</w:t>
      </w:r>
      <w:r w:rsidR="00AB4191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3B0F01" w:rsidRDefault="000758CB" w:rsidP="000758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58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0F01" w:rsidRPr="000758CB">
        <w:rPr>
          <w:rFonts w:ascii="Times New Roman" w:hAnsi="Times New Roman" w:cs="Times New Roman"/>
          <w:sz w:val="28"/>
          <w:szCs w:val="28"/>
        </w:rPr>
        <w:t>Комплекс мер (дорожная карта) по созданию и функционированию Центра (Центров) образования цифрового и гуманитарного профилей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01" w:rsidRPr="00930C8D">
        <w:rPr>
          <w:rFonts w:ascii="Times New Roman" w:hAnsi="Times New Roman" w:cs="Times New Roman"/>
          <w:sz w:val="28"/>
          <w:szCs w:val="28"/>
        </w:rPr>
        <w:t>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18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3868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86818">
        <w:rPr>
          <w:rFonts w:ascii="Times New Roman" w:hAnsi="Times New Roman" w:cs="Times New Roman"/>
          <w:sz w:val="28"/>
          <w:szCs w:val="28"/>
        </w:rPr>
        <w:t>).</w:t>
      </w:r>
    </w:p>
    <w:p w:rsidR="00386818" w:rsidRDefault="00386818" w:rsidP="00D17A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2.МКУ «Информационно-методический центр Первомайского района Тамбовской области» (Самойлова), МБОУ «Первомайская средняя общеобразовательная школа» (Самохвалов) обеспечить реализацию комплекса мер </w:t>
      </w:r>
      <w:r w:rsidRPr="00930C8D">
        <w:rPr>
          <w:rFonts w:ascii="Times New Roman" w:hAnsi="Times New Roman" w:cs="Times New Roman"/>
          <w:sz w:val="28"/>
          <w:szCs w:val="28"/>
        </w:rPr>
        <w:t>(дорожная карта) по созданию и функционированию Центра (Центров) образования цифрового и гуманитарного профилей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8D">
        <w:rPr>
          <w:rFonts w:ascii="Times New Roman" w:hAnsi="Times New Roman" w:cs="Times New Roman"/>
          <w:sz w:val="28"/>
          <w:szCs w:val="28"/>
        </w:rPr>
        <w:t>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818" w:rsidRDefault="00386818" w:rsidP="00386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86818" w:rsidRDefault="00386818" w:rsidP="00386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6818" w:rsidRDefault="00386818" w:rsidP="00386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6818" w:rsidRDefault="00386818" w:rsidP="00386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86818" w:rsidRDefault="00386818" w:rsidP="00386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386818" w:rsidRDefault="00386818" w:rsidP="00386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       Л.А.Груздева</w:t>
      </w:r>
    </w:p>
    <w:p w:rsidR="00386818" w:rsidRDefault="00386818" w:rsidP="003868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6818" w:rsidRPr="00930C8D" w:rsidRDefault="00386818" w:rsidP="000758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01" w:rsidRDefault="003B0F01" w:rsidP="003B0F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3B0F01" w:rsidRDefault="003B0F01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42006A" w:rsidRDefault="0042006A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2006A" w:rsidRDefault="0042006A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отдела </w:t>
      </w:r>
    </w:p>
    <w:p w:rsidR="0042006A" w:rsidRDefault="0042006A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Первомайского района </w:t>
      </w:r>
    </w:p>
    <w:p w:rsidR="0042006A" w:rsidRPr="0042006A" w:rsidRDefault="0042006A" w:rsidP="0042006A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58CB">
        <w:rPr>
          <w:rFonts w:ascii="Times New Roman" w:hAnsi="Times New Roman" w:cs="Times New Roman"/>
          <w:sz w:val="28"/>
          <w:szCs w:val="28"/>
        </w:rPr>
        <w:t>25.09.2019 №189</w:t>
      </w:r>
    </w:p>
    <w:p w:rsidR="00154B32" w:rsidRDefault="00154B32" w:rsidP="004200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5B1" w:rsidRDefault="002C5E25" w:rsidP="004200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5B1">
        <w:rPr>
          <w:rFonts w:ascii="Times New Roman" w:hAnsi="Times New Roman" w:cs="Times New Roman"/>
          <w:sz w:val="28"/>
          <w:szCs w:val="28"/>
        </w:rPr>
        <w:t xml:space="preserve">Комплекс мер (дорожная карта) </w:t>
      </w:r>
    </w:p>
    <w:p w:rsidR="003A05B1" w:rsidRDefault="002C5E25" w:rsidP="004200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5B1">
        <w:rPr>
          <w:rFonts w:ascii="Times New Roman" w:hAnsi="Times New Roman" w:cs="Times New Roman"/>
          <w:sz w:val="28"/>
          <w:szCs w:val="28"/>
        </w:rPr>
        <w:t xml:space="preserve">по созданию и функционированию </w:t>
      </w:r>
    </w:p>
    <w:p w:rsidR="002C5E25" w:rsidRPr="003A05B1" w:rsidRDefault="002C5E25" w:rsidP="004200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5B1">
        <w:rPr>
          <w:rFonts w:ascii="Times New Roman" w:hAnsi="Times New Roman" w:cs="Times New Roman"/>
          <w:sz w:val="28"/>
          <w:szCs w:val="28"/>
        </w:rPr>
        <w:t>Центра (Центров) образования цифрового и гуманитарного профилей</w:t>
      </w:r>
    </w:p>
    <w:p w:rsidR="002C5E25" w:rsidRDefault="002C5E25" w:rsidP="004200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5B1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E42FAA" w:rsidRPr="003A05B1" w:rsidRDefault="00E42FAA" w:rsidP="004200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26" w:type="dxa"/>
        <w:tblLayout w:type="fixed"/>
        <w:tblLook w:val="04A0"/>
      </w:tblPr>
      <w:tblGrid>
        <w:gridCol w:w="532"/>
        <w:gridCol w:w="3545"/>
        <w:gridCol w:w="1984"/>
        <w:gridCol w:w="2047"/>
        <w:gridCol w:w="1418"/>
      </w:tblGrid>
      <w:tr w:rsidR="00BD1F95" w:rsidRPr="0008411B" w:rsidTr="00EA3AC8">
        <w:tc>
          <w:tcPr>
            <w:tcW w:w="532" w:type="dxa"/>
          </w:tcPr>
          <w:p w:rsidR="001A608B" w:rsidRPr="0008411B" w:rsidRDefault="001A608B" w:rsidP="004200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5" w:type="dxa"/>
          </w:tcPr>
          <w:p w:rsidR="001A608B" w:rsidRPr="0008411B" w:rsidRDefault="001A608B" w:rsidP="004200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</w:tcPr>
          <w:p w:rsidR="001A608B" w:rsidRPr="0008411B" w:rsidRDefault="001A608B" w:rsidP="004200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Ответственный</w:t>
            </w:r>
          </w:p>
        </w:tc>
        <w:tc>
          <w:tcPr>
            <w:tcW w:w="2047" w:type="dxa"/>
          </w:tcPr>
          <w:p w:rsidR="001A608B" w:rsidRPr="0008411B" w:rsidRDefault="001A608B" w:rsidP="004200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418" w:type="dxa"/>
          </w:tcPr>
          <w:p w:rsidR="001A608B" w:rsidRPr="0008411B" w:rsidRDefault="001A608B" w:rsidP="004200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Срок</w:t>
            </w:r>
          </w:p>
        </w:tc>
      </w:tr>
      <w:tr w:rsidR="00BD1F95" w:rsidRPr="0008411B" w:rsidTr="00EA3AC8">
        <w:tc>
          <w:tcPr>
            <w:tcW w:w="532" w:type="dxa"/>
          </w:tcPr>
          <w:p w:rsidR="001A608B" w:rsidRPr="0008411B" w:rsidRDefault="001A608B" w:rsidP="004200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A608B" w:rsidRPr="0008411B" w:rsidRDefault="001A608B" w:rsidP="001A608B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Изучение конкурсной документации по созданию и функционированию Центра образования цифрового и гуманитарного профилей «Точка роста»</w:t>
            </w:r>
          </w:p>
        </w:tc>
        <w:tc>
          <w:tcPr>
            <w:tcW w:w="1984" w:type="dxa"/>
          </w:tcPr>
          <w:p w:rsidR="001A608B" w:rsidRPr="0008411B" w:rsidRDefault="001A608B" w:rsidP="001A608B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Отдел образования администрации района, МКУ «ИМЦ», общеобразовательная организация</w:t>
            </w:r>
          </w:p>
        </w:tc>
        <w:tc>
          <w:tcPr>
            <w:tcW w:w="2047" w:type="dxa"/>
          </w:tcPr>
          <w:p w:rsidR="001A608B" w:rsidRPr="0008411B" w:rsidRDefault="00C7081D" w:rsidP="00C7081D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Протокол совещания с руководителями ОО</w:t>
            </w:r>
          </w:p>
        </w:tc>
        <w:tc>
          <w:tcPr>
            <w:tcW w:w="1418" w:type="dxa"/>
          </w:tcPr>
          <w:p w:rsidR="001A608B" w:rsidRPr="0008411B" w:rsidRDefault="00C7081D" w:rsidP="0042006A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02.09.2019</w:t>
            </w:r>
            <w:r w:rsidR="003352D8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BD1F95" w:rsidRPr="0008411B" w:rsidTr="00EA3AC8">
        <w:tc>
          <w:tcPr>
            <w:tcW w:w="532" w:type="dxa"/>
          </w:tcPr>
          <w:p w:rsidR="001A608B" w:rsidRPr="0008411B" w:rsidRDefault="00BF2AD0" w:rsidP="003352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1A608B" w:rsidRPr="0008411B" w:rsidRDefault="003352D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Назначение уполномоченного действовать от имени </w:t>
            </w:r>
            <w:proofErr w:type="gramStart"/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начальника отдела образования администрации района</w:t>
            </w:r>
            <w:proofErr w:type="gramEnd"/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при подготовке и представлении </w:t>
            </w:r>
            <w:r w:rsidR="001511B8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конкурсной документации на участие в отборе муниципальных образований для создания в 2020 году Центра</w:t>
            </w:r>
          </w:p>
        </w:tc>
        <w:tc>
          <w:tcPr>
            <w:tcW w:w="1984" w:type="dxa"/>
          </w:tcPr>
          <w:p w:rsidR="001A608B" w:rsidRPr="0008411B" w:rsidRDefault="001511B8" w:rsidP="001511B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Отдел образования администрации района</w:t>
            </w:r>
          </w:p>
        </w:tc>
        <w:tc>
          <w:tcPr>
            <w:tcW w:w="2047" w:type="dxa"/>
          </w:tcPr>
          <w:p w:rsidR="001A608B" w:rsidRPr="0008411B" w:rsidRDefault="001511B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Приказ отдела образования администрации района</w:t>
            </w:r>
          </w:p>
        </w:tc>
        <w:tc>
          <w:tcPr>
            <w:tcW w:w="1418" w:type="dxa"/>
          </w:tcPr>
          <w:p w:rsidR="001A608B" w:rsidRPr="0008411B" w:rsidRDefault="001511B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11.09.2019 </w:t>
            </w:r>
          </w:p>
          <w:p w:rsidR="001511B8" w:rsidRPr="0008411B" w:rsidRDefault="001511B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№179</w:t>
            </w:r>
          </w:p>
        </w:tc>
      </w:tr>
      <w:tr w:rsidR="000C0FFB" w:rsidRPr="0008411B" w:rsidTr="00EA3AC8">
        <w:tc>
          <w:tcPr>
            <w:tcW w:w="532" w:type="dxa"/>
          </w:tcPr>
          <w:p w:rsidR="000C0FFB" w:rsidRPr="0008411B" w:rsidRDefault="000C0FFB" w:rsidP="003352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C0FFB" w:rsidRPr="0008411B" w:rsidRDefault="000C0FFB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Подготовка заявки на участие в конкурсном отборе </w:t>
            </w:r>
          </w:p>
        </w:tc>
        <w:tc>
          <w:tcPr>
            <w:tcW w:w="1984" w:type="dxa"/>
          </w:tcPr>
          <w:p w:rsidR="000C0FFB" w:rsidRPr="0008411B" w:rsidRDefault="000C0FFB" w:rsidP="001511B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Отдел образования администрации района</w:t>
            </w:r>
          </w:p>
        </w:tc>
        <w:tc>
          <w:tcPr>
            <w:tcW w:w="2047" w:type="dxa"/>
          </w:tcPr>
          <w:p w:rsidR="000C0FFB" w:rsidRPr="0008411B" w:rsidRDefault="000C0FFB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Заявка </w:t>
            </w:r>
          </w:p>
        </w:tc>
        <w:tc>
          <w:tcPr>
            <w:tcW w:w="1418" w:type="dxa"/>
          </w:tcPr>
          <w:p w:rsidR="000C0FFB" w:rsidRPr="0008411B" w:rsidRDefault="000C0FFB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Сентябрь 2019</w:t>
            </w:r>
          </w:p>
        </w:tc>
      </w:tr>
      <w:tr w:rsidR="00BD1F95" w:rsidRPr="0008411B" w:rsidTr="00EA3AC8">
        <w:tc>
          <w:tcPr>
            <w:tcW w:w="532" w:type="dxa"/>
          </w:tcPr>
          <w:p w:rsidR="001A608B" w:rsidRPr="0008411B" w:rsidRDefault="00A43854" w:rsidP="003352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1A608B" w:rsidRPr="0008411B" w:rsidRDefault="00284F56" w:rsidP="00A43854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Утвержден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 перечня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образовательных организаций, 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для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обновлен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ия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материально-техническ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ой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баз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ы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и создан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Центр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ов</w:t>
            </w:r>
          </w:p>
        </w:tc>
        <w:tc>
          <w:tcPr>
            <w:tcW w:w="1984" w:type="dxa"/>
          </w:tcPr>
          <w:p w:rsidR="001A608B" w:rsidRPr="0008411B" w:rsidRDefault="00284F56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МБОУ «Первомайская средняя общеобразовательная школа»</w:t>
            </w:r>
          </w:p>
        </w:tc>
        <w:tc>
          <w:tcPr>
            <w:tcW w:w="2047" w:type="dxa"/>
          </w:tcPr>
          <w:p w:rsidR="001A608B" w:rsidRPr="0008411B" w:rsidRDefault="00284F56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Приказ МБОУ «Первомайская средняя общеобразовательная школа»</w:t>
            </w:r>
          </w:p>
        </w:tc>
        <w:tc>
          <w:tcPr>
            <w:tcW w:w="1418" w:type="dxa"/>
          </w:tcPr>
          <w:p w:rsidR="00284F56" w:rsidRPr="0008411B" w:rsidRDefault="00284F56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Сентябрь</w:t>
            </w:r>
          </w:p>
          <w:p w:rsidR="001A608B" w:rsidRPr="0008411B" w:rsidRDefault="00284F56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2019</w:t>
            </w:r>
          </w:p>
        </w:tc>
      </w:tr>
      <w:tr w:rsidR="00BD1F95" w:rsidRPr="0008411B" w:rsidTr="00EA3AC8">
        <w:tc>
          <w:tcPr>
            <w:tcW w:w="532" w:type="dxa"/>
          </w:tcPr>
          <w:p w:rsidR="001A608B" w:rsidRPr="0008411B" w:rsidRDefault="00A43854" w:rsidP="003352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1A608B" w:rsidRPr="0008411B" w:rsidRDefault="00284F56" w:rsidP="00A43854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Согласован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и утвержден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типово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го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proofErr w:type="gramStart"/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дизайн-проект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</w:t>
            </w:r>
            <w:proofErr w:type="spellEnd"/>
            <w:proofErr w:type="gramEnd"/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и зонировани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я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Центр</w:t>
            </w:r>
            <w:r w:rsidR="00A43854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</w:t>
            </w:r>
          </w:p>
        </w:tc>
        <w:tc>
          <w:tcPr>
            <w:tcW w:w="1984" w:type="dxa"/>
          </w:tcPr>
          <w:p w:rsidR="001A608B" w:rsidRPr="0008411B" w:rsidRDefault="00284F56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МБОУ «Первомайская средняя общеобразовательная школа»</w:t>
            </w:r>
          </w:p>
        </w:tc>
        <w:tc>
          <w:tcPr>
            <w:tcW w:w="2047" w:type="dxa"/>
          </w:tcPr>
          <w:p w:rsidR="001A608B" w:rsidRPr="0008411B" w:rsidRDefault="00284F56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Письмо МБОУ «Первомайская средняя общеобразовательная школа»</w:t>
            </w:r>
          </w:p>
        </w:tc>
        <w:tc>
          <w:tcPr>
            <w:tcW w:w="1418" w:type="dxa"/>
          </w:tcPr>
          <w:p w:rsidR="001A608B" w:rsidRPr="0008411B" w:rsidRDefault="00284F56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30.09.2019</w:t>
            </w:r>
          </w:p>
        </w:tc>
      </w:tr>
      <w:tr w:rsidR="00BD1F95" w:rsidRPr="0008411B" w:rsidTr="00EA3AC8">
        <w:tc>
          <w:tcPr>
            <w:tcW w:w="532" w:type="dxa"/>
          </w:tcPr>
          <w:p w:rsidR="001A608B" w:rsidRPr="0008411B" w:rsidRDefault="00001337" w:rsidP="003352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1A608B" w:rsidRPr="0008411B" w:rsidRDefault="00D76052" w:rsidP="00001337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Представлен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информаци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об объемах средств операционных расходов на функционирование Центров по статьям расходов</w:t>
            </w:r>
          </w:p>
        </w:tc>
        <w:tc>
          <w:tcPr>
            <w:tcW w:w="1984" w:type="dxa"/>
          </w:tcPr>
          <w:p w:rsidR="001A608B" w:rsidRPr="0008411B" w:rsidRDefault="00D76052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МБОУ «Первомайская средняя общеобразовательная школа»</w:t>
            </w:r>
          </w:p>
        </w:tc>
        <w:tc>
          <w:tcPr>
            <w:tcW w:w="2047" w:type="dxa"/>
          </w:tcPr>
          <w:p w:rsidR="001A608B" w:rsidRPr="0008411B" w:rsidRDefault="00D76052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Письмо МБОУ «Первомайская средняя общеобразовательная школа»</w:t>
            </w:r>
          </w:p>
        </w:tc>
        <w:tc>
          <w:tcPr>
            <w:tcW w:w="1418" w:type="dxa"/>
          </w:tcPr>
          <w:p w:rsidR="001A608B" w:rsidRPr="0008411B" w:rsidRDefault="00D76052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30.10.2019</w:t>
            </w:r>
          </w:p>
        </w:tc>
      </w:tr>
      <w:tr w:rsidR="00BD1F95" w:rsidRPr="0008411B" w:rsidTr="00EA3AC8">
        <w:tc>
          <w:tcPr>
            <w:tcW w:w="532" w:type="dxa"/>
          </w:tcPr>
          <w:p w:rsidR="001A608B" w:rsidRPr="0008411B" w:rsidRDefault="00001337" w:rsidP="003352D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1A608B" w:rsidRPr="0008411B" w:rsidRDefault="00D32422" w:rsidP="00001337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>Определен</w:t>
            </w:r>
            <w:r w:rsidR="00001337" w:rsidRPr="0008411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>ие перечня</w:t>
            </w:r>
            <w:r w:rsidRPr="0008411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 xml:space="preserve"> оборудования согласно Методическим рекомендациям </w:t>
            </w:r>
            <w:r w:rsidRPr="0008411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Министерства просвещения РФ</w:t>
            </w:r>
          </w:p>
        </w:tc>
        <w:tc>
          <w:tcPr>
            <w:tcW w:w="1984" w:type="dxa"/>
          </w:tcPr>
          <w:p w:rsidR="001A608B" w:rsidRPr="0008411B" w:rsidRDefault="00E42FAA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Управление образования и науки </w:t>
            </w:r>
            <w:r w:rsidRPr="0008411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Тамбовской области</w:t>
            </w:r>
          </w:p>
        </w:tc>
        <w:tc>
          <w:tcPr>
            <w:tcW w:w="2047" w:type="dxa"/>
          </w:tcPr>
          <w:p w:rsidR="001A608B" w:rsidRPr="0008411B" w:rsidRDefault="00D32422" w:rsidP="00D32422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Приказ МБОУ «Первомайская средняя </w:t>
            </w:r>
            <w:r w:rsidRPr="0008411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общеобразовательная школа»</w:t>
            </w:r>
          </w:p>
        </w:tc>
        <w:tc>
          <w:tcPr>
            <w:tcW w:w="1418" w:type="dxa"/>
          </w:tcPr>
          <w:p w:rsidR="001A608B" w:rsidRPr="0008411B" w:rsidRDefault="00D32422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14.11.2019</w:t>
            </w:r>
          </w:p>
        </w:tc>
      </w:tr>
      <w:tr w:rsidR="00EA3AC8" w:rsidRPr="0008411B" w:rsidTr="00EA3AC8">
        <w:tc>
          <w:tcPr>
            <w:tcW w:w="532" w:type="dxa"/>
          </w:tcPr>
          <w:p w:rsidR="00BD1F95" w:rsidRPr="0008411B" w:rsidRDefault="00001337" w:rsidP="003352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</w:tcPr>
          <w:p w:rsidR="00BD1F95" w:rsidRPr="0008411B" w:rsidRDefault="00BD1F95" w:rsidP="00001337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Заключен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дополнительно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го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соглашение по реализации регионального проекта «Современная школа» на территории РФ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984" w:type="dxa"/>
          </w:tcPr>
          <w:p w:rsidR="00BD1F95" w:rsidRPr="0008411B" w:rsidRDefault="00BD1F95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Администрация Первомайского района</w:t>
            </w:r>
          </w:p>
        </w:tc>
        <w:tc>
          <w:tcPr>
            <w:tcW w:w="2047" w:type="dxa"/>
          </w:tcPr>
          <w:p w:rsidR="00BD1F95" w:rsidRPr="0008411B" w:rsidRDefault="00BD1F95" w:rsidP="00D32422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Заключено дополнительное соглашение</w:t>
            </w:r>
          </w:p>
        </w:tc>
        <w:tc>
          <w:tcPr>
            <w:tcW w:w="1418" w:type="dxa"/>
          </w:tcPr>
          <w:p w:rsidR="00BD1F95" w:rsidRPr="0008411B" w:rsidRDefault="00BD1F95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05.02.2020, далее по необходимости</w:t>
            </w:r>
          </w:p>
        </w:tc>
      </w:tr>
      <w:tr w:rsidR="00BD1F95" w:rsidRPr="0008411B" w:rsidTr="00EA3AC8">
        <w:tc>
          <w:tcPr>
            <w:tcW w:w="532" w:type="dxa"/>
          </w:tcPr>
          <w:p w:rsidR="00BD1F95" w:rsidRPr="0008411B" w:rsidRDefault="00D575E3" w:rsidP="003352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BD1F95" w:rsidRPr="0008411B" w:rsidRDefault="00BD1F95" w:rsidP="00001337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Заключен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финансово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го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соглашени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я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в подсистеме управления национальными проектами государственной интегрированной системы управления общественными финансами «Электронный бюджет»</w:t>
            </w:r>
          </w:p>
        </w:tc>
        <w:tc>
          <w:tcPr>
            <w:tcW w:w="1984" w:type="dxa"/>
          </w:tcPr>
          <w:p w:rsidR="00BD1F95" w:rsidRPr="0008411B" w:rsidRDefault="000876E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Администрация Первомайского района</w:t>
            </w:r>
          </w:p>
        </w:tc>
        <w:tc>
          <w:tcPr>
            <w:tcW w:w="2047" w:type="dxa"/>
          </w:tcPr>
          <w:p w:rsidR="00BD1F95" w:rsidRPr="0008411B" w:rsidRDefault="000876E8" w:rsidP="00D32422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Заключено соглашение</w:t>
            </w:r>
          </w:p>
        </w:tc>
        <w:tc>
          <w:tcPr>
            <w:tcW w:w="1418" w:type="dxa"/>
          </w:tcPr>
          <w:p w:rsidR="00BD1F95" w:rsidRPr="0008411B" w:rsidRDefault="000876E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15.02.2019, далее по необходимости</w:t>
            </w:r>
          </w:p>
        </w:tc>
      </w:tr>
      <w:tr w:rsidR="00001337" w:rsidRPr="0008411B" w:rsidTr="00EA3AC8">
        <w:tc>
          <w:tcPr>
            <w:tcW w:w="532" w:type="dxa"/>
          </w:tcPr>
          <w:p w:rsidR="00001337" w:rsidRPr="0008411B" w:rsidRDefault="00D575E3" w:rsidP="003352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001337" w:rsidRPr="0008411B" w:rsidRDefault="00001337" w:rsidP="00001337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Направление педагогов и сотрудников Центров на курсы повышения квалификации, программах переподготовки кадров в дистанционной форме</w:t>
            </w:r>
          </w:p>
        </w:tc>
        <w:tc>
          <w:tcPr>
            <w:tcW w:w="1984" w:type="dxa"/>
          </w:tcPr>
          <w:p w:rsidR="00001337" w:rsidRPr="0008411B" w:rsidRDefault="00001337" w:rsidP="00001337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МКУ «Информационно-методический центр Первомайского района»</w:t>
            </w:r>
          </w:p>
          <w:p w:rsidR="00001337" w:rsidRPr="0008411B" w:rsidRDefault="00001337" w:rsidP="00001337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Проектный офис национального проекта «Образование»</w:t>
            </w:r>
          </w:p>
        </w:tc>
        <w:tc>
          <w:tcPr>
            <w:tcW w:w="2047" w:type="dxa"/>
          </w:tcPr>
          <w:p w:rsidR="00001337" w:rsidRPr="0008411B" w:rsidRDefault="00001337" w:rsidP="00D32422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Ходатайство о зачислении на курсы</w:t>
            </w:r>
          </w:p>
        </w:tc>
        <w:tc>
          <w:tcPr>
            <w:tcW w:w="1418" w:type="dxa"/>
          </w:tcPr>
          <w:p w:rsidR="00001337" w:rsidRPr="0008411B" w:rsidRDefault="00001337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Согласно отдельному графику проектного офиса нацпроекта «Образование»</w:t>
            </w:r>
          </w:p>
        </w:tc>
      </w:tr>
      <w:tr w:rsidR="000876E8" w:rsidRPr="0008411B" w:rsidTr="00EA3AC8">
        <w:tc>
          <w:tcPr>
            <w:tcW w:w="532" w:type="dxa"/>
          </w:tcPr>
          <w:p w:rsidR="000876E8" w:rsidRPr="0008411B" w:rsidRDefault="00001337" w:rsidP="00D575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5E3" w:rsidRPr="00084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876E8" w:rsidRPr="0008411B" w:rsidRDefault="000876E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Поставка товаров, работ, услуг для создания Центров «Точка роста»</w:t>
            </w:r>
          </w:p>
        </w:tc>
        <w:tc>
          <w:tcPr>
            <w:tcW w:w="1984" w:type="dxa"/>
          </w:tcPr>
          <w:p w:rsidR="000876E8" w:rsidRPr="0008411B" w:rsidRDefault="00F93C51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Управление образования и науки</w:t>
            </w:r>
          </w:p>
        </w:tc>
        <w:tc>
          <w:tcPr>
            <w:tcW w:w="2047" w:type="dxa"/>
          </w:tcPr>
          <w:p w:rsidR="000876E8" w:rsidRPr="0008411B" w:rsidRDefault="00F93C51" w:rsidP="00D32422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Извещение о поставке оборудования</w:t>
            </w:r>
          </w:p>
        </w:tc>
        <w:tc>
          <w:tcPr>
            <w:tcW w:w="1418" w:type="dxa"/>
          </w:tcPr>
          <w:p w:rsidR="000876E8" w:rsidRPr="0008411B" w:rsidRDefault="003A75AC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25.02.2020</w:t>
            </w:r>
          </w:p>
        </w:tc>
      </w:tr>
      <w:tr w:rsidR="00876B39" w:rsidRPr="0008411B" w:rsidTr="00EA3AC8">
        <w:tc>
          <w:tcPr>
            <w:tcW w:w="532" w:type="dxa"/>
          </w:tcPr>
          <w:p w:rsidR="00876B39" w:rsidRPr="0008411B" w:rsidRDefault="00876B39" w:rsidP="00D575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5E3" w:rsidRPr="00084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876B39" w:rsidRPr="0008411B" w:rsidRDefault="00876B39" w:rsidP="00001337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Получен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лицензи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на обра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зовательную деятельность Центра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по программам дополнительного образования детей и взрослых (при необходимости)</w:t>
            </w:r>
          </w:p>
        </w:tc>
        <w:tc>
          <w:tcPr>
            <w:tcW w:w="1984" w:type="dxa"/>
          </w:tcPr>
          <w:p w:rsidR="00876B39" w:rsidRPr="0008411B" w:rsidRDefault="00876B39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МБОУ «Первомайская средняя общеобразовательная школа»</w:t>
            </w:r>
          </w:p>
        </w:tc>
        <w:tc>
          <w:tcPr>
            <w:tcW w:w="2047" w:type="dxa"/>
          </w:tcPr>
          <w:p w:rsidR="00876B39" w:rsidRPr="0008411B" w:rsidRDefault="00876B39" w:rsidP="00876B39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Лицензия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1418" w:type="dxa"/>
          </w:tcPr>
          <w:p w:rsidR="00876B39" w:rsidRPr="0008411B" w:rsidRDefault="00876B39" w:rsidP="00EA3AC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25.08.20</w:t>
            </w:r>
            <w:r w:rsidR="00EA3AC8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20</w:t>
            </w:r>
          </w:p>
        </w:tc>
      </w:tr>
      <w:tr w:rsidR="00061E8A" w:rsidRPr="0008411B" w:rsidTr="00EA3AC8">
        <w:tc>
          <w:tcPr>
            <w:tcW w:w="532" w:type="dxa"/>
          </w:tcPr>
          <w:p w:rsidR="00061E8A" w:rsidRPr="0008411B" w:rsidRDefault="00061E8A" w:rsidP="00D575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5E3" w:rsidRPr="00084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61E8A" w:rsidRPr="0008411B" w:rsidRDefault="00061E8A" w:rsidP="00D575E3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Завершен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 организационной работы по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приведени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ю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площадок образовательных организаций в соответствие </w:t>
            </w:r>
            <w:r w:rsidR="00EA3AC8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 фирменным стилем Центров; достав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ка</w:t>
            </w:r>
            <w:r w:rsidR="00EA3AC8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, установ</w:t>
            </w:r>
            <w:r w:rsidR="00001337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ка</w:t>
            </w:r>
            <w:r w:rsidR="00D575E3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, наладка</w:t>
            </w:r>
            <w:r w:rsidR="00EA3AC8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оборудовани</w:t>
            </w:r>
            <w:r w:rsidR="00D575E3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я</w:t>
            </w:r>
          </w:p>
        </w:tc>
        <w:tc>
          <w:tcPr>
            <w:tcW w:w="1984" w:type="dxa"/>
          </w:tcPr>
          <w:p w:rsidR="00061E8A" w:rsidRPr="0008411B" w:rsidRDefault="00EA3AC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Управление образования и науки области</w:t>
            </w:r>
          </w:p>
        </w:tc>
        <w:tc>
          <w:tcPr>
            <w:tcW w:w="2047" w:type="dxa"/>
          </w:tcPr>
          <w:p w:rsidR="00061E8A" w:rsidRPr="0008411B" w:rsidRDefault="00EA3AC8" w:rsidP="00876B39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Акты-приемки работ товарные накладные и т.д.</w:t>
            </w:r>
          </w:p>
        </w:tc>
        <w:tc>
          <w:tcPr>
            <w:tcW w:w="1418" w:type="dxa"/>
          </w:tcPr>
          <w:p w:rsidR="00061E8A" w:rsidRPr="0008411B" w:rsidRDefault="00EA3AC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25.08.2020</w:t>
            </w:r>
          </w:p>
        </w:tc>
      </w:tr>
      <w:tr w:rsidR="00EA3AC8" w:rsidRPr="0008411B" w:rsidTr="00EA3AC8">
        <w:tc>
          <w:tcPr>
            <w:tcW w:w="532" w:type="dxa"/>
          </w:tcPr>
          <w:p w:rsidR="00EA3AC8" w:rsidRPr="0008411B" w:rsidRDefault="00EA3AC8" w:rsidP="00D575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5E3" w:rsidRPr="00084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EA3AC8" w:rsidRPr="0008411B" w:rsidRDefault="00EA3AC8" w:rsidP="00876B39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Проведен</w:t>
            </w:r>
            <w:r w:rsidR="00D575E3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мониторинг</w:t>
            </w:r>
            <w:r w:rsidR="00D575E3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соответствия приобретенного оборудования для создания Центров в Первомайском районе целям и задачам Мероприятия</w:t>
            </w:r>
          </w:p>
        </w:tc>
        <w:tc>
          <w:tcPr>
            <w:tcW w:w="1984" w:type="dxa"/>
          </w:tcPr>
          <w:p w:rsidR="00EA3AC8" w:rsidRPr="0008411B" w:rsidRDefault="00EA3AC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Управление образования и науки области, Проектный офис нацпроекта «Образование»</w:t>
            </w:r>
          </w:p>
        </w:tc>
        <w:tc>
          <w:tcPr>
            <w:tcW w:w="2047" w:type="dxa"/>
          </w:tcPr>
          <w:p w:rsidR="00EA3AC8" w:rsidRPr="0008411B" w:rsidRDefault="00EA3AC8" w:rsidP="00876B39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По форме, определяемой ведомственным проектным офисом нацпроекта 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«Образование»</w:t>
            </w:r>
          </w:p>
        </w:tc>
        <w:tc>
          <w:tcPr>
            <w:tcW w:w="1418" w:type="dxa"/>
          </w:tcPr>
          <w:p w:rsidR="00EA3AC8" w:rsidRPr="0008411B" w:rsidRDefault="00EA3AC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30.11.2020, далее ежегодно</w:t>
            </w:r>
          </w:p>
        </w:tc>
      </w:tr>
      <w:tr w:rsidR="00EA3AC8" w:rsidRPr="0008411B" w:rsidTr="00EA3AC8">
        <w:tc>
          <w:tcPr>
            <w:tcW w:w="532" w:type="dxa"/>
          </w:tcPr>
          <w:p w:rsidR="00EA3AC8" w:rsidRPr="0008411B" w:rsidRDefault="00EA3AC8" w:rsidP="00D575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75E3" w:rsidRPr="00084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EA3AC8" w:rsidRPr="0008411B" w:rsidRDefault="00EA3AC8" w:rsidP="00D575E3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Открыт</w:t>
            </w:r>
            <w:r w:rsidR="00D575E3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ие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Центр</w:t>
            </w:r>
            <w:r w:rsidR="00D575E3"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</w:t>
            </w: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в единый день</w:t>
            </w:r>
          </w:p>
        </w:tc>
        <w:tc>
          <w:tcPr>
            <w:tcW w:w="1984" w:type="dxa"/>
          </w:tcPr>
          <w:p w:rsidR="00EA3AC8" w:rsidRPr="0008411B" w:rsidRDefault="00EA3AC8" w:rsidP="00EA3AC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Администрация района, отдел образования администрации района, МКУ «Информационно-методический центр», МБОУ «Первомайская средняя общеобразовательная школа»</w:t>
            </w:r>
          </w:p>
        </w:tc>
        <w:tc>
          <w:tcPr>
            <w:tcW w:w="2047" w:type="dxa"/>
          </w:tcPr>
          <w:p w:rsidR="00EA3AC8" w:rsidRPr="0008411B" w:rsidRDefault="00EA3AC8" w:rsidP="00876B39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418" w:type="dxa"/>
          </w:tcPr>
          <w:p w:rsidR="00EA3AC8" w:rsidRPr="0008411B" w:rsidRDefault="00EA3AC8" w:rsidP="003352D8">
            <w:pPr>
              <w:pStyle w:val="a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8411B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01.09.2020</w:t>
            </w:r>
          </w:p>
        </w:tc>
      </w:tr>
    </w:tbl>
    <w:p w:rsidR="001A608B" w:rsidRDefault="001A608B" w:rsidP="004200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61A" w:rsidRDefault="0065461A"/>
    <w:p w:rsidR="001A608B" w:rsidRDefault="001A608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08411B" w:rsidRDefault="0008411B"/>
    <w:p w:rsidR="001A608B" w:rsidRDefault="001A608B"/>
    <w:p w:rsidR="0065461A" w:rsidRDefault="0065461A" w:rsidP="0065461A">
      <w:pPr>
        <w:tabs>
          <w:tab w:val="left" w:pos="426"/>
          <w:tab w:val="left" w:pos="993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ПИСЬМО ОБ УЧАСТИИ В ОТБОРЕ</w:t>
      </w:r>
    </w:p>
    <w:p w:rsidR="0065461A" w:rsidRDefault="0065461A" w:rsidP="0065461A">
      <w:pPr>
        <w:tabs>
          <w:tab w:val="left" w:pos="426"/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61A" w:rsidRDefault="0065461A" w:rsidP="0065461A">
      <w:pPr>
        <w:tabs>
          <w:tab w:val="left" w:pos="426"/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65461A" w:rsidRDefault="0065461A" w:rsidP="0065461A">
      <w:pPr>
        <w:tabs>
          <w:tab w:val="left" w:pos="426"/>
          <w:tab w:val="left" w:pos="993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КОМУ: управление образования и науки Тамбовской области</w:t>
      </w:r>
    </w:p>
    <w:p w:rsidR="0065461A" w:rsidRDefault="0065461A" w:rsidP="0065461A">
      <w:pPr>
        <w:tabs>
          <w:tab w:val="left" w:pos="426"/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от: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отдела образования администрации Первомайского района</w:t>
      </w:r>
    </w:p>
    <w:p w:rsidR="0065461A" w:rsidRDefault="0065461A" w:rsidP="0065461A">
      <w:pPr>
        <w:pStyle w:val="40"/>
        <w:shd w:val="clear" w:color="auto" w:fill="auto"/>
        <w:spacing w:before="0" w:line="360" w:lineRule="auto"/>
        <w:ind w:left="1440"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самоуправления, осуществляющего управление в сфере образования)</w:t>
      </w:r>
    </w:p>
    <w:p w:rsidR="0065461A" w:rsidRDefault="0065461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Груздевой Лидии Алексеевны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61A" w:rsidRDefault="0065461A" w:rsidP="0065461A">
      <w:pPr>
        <w:tabs>
          <w:tab w:val="left" w:pos="426"/>
          <w:tab w:val="left" w:pos="851"/>
        </w:tabs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(должность уполномоченного лица и его Ф.И.О)</w:t>
      </w:r>
    </w:p>
    <w:p w:rsidR="0065461A" w:rsidRDefault="0065461A" w:rsidP="006546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документацию по отбору общеобразовательных организаций для создания на их базе в 2020 году Центров образования цифрового и гуманитарного профилей «Точка роста» в рамках регионального проекта «Современная школа» национального проекта «Образование», Первомайский район сообщает об участии в указанном отборе на обновление материально-технической базы для формирования у обучающихся современных технологических и гуманитарных навыков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показателем на 2020 год </w:t>
      </w:r>
      <w:r w:rsidR="00227856">
        <w:rPr>
          <w:rFonts w:ascii="Times New Roman" w:eastAsia="Times New Roman" w:hAnsi="Times New Roman" w:cs="Times New Roman"/>
          <w:sz w:val="28"/>
          <w:szCs w:val="28"/>
        </w:rPr>
        <w:t>(Один)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Центров образования цифрового и гуманитарного профилей «Точка роста»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финансовым обеспечением указанных мероприятий в размере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руб., из которых:</w:t>
      </w:r>
    </w:p>
    <w:p w:rsidR="0065461A" w:rsidRDefault="0065461A" w:rsidP="006546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тыс. руб. – объем средств муниципального бюджета;</w:t>
      </w:r>
    </w:p>
    <w:p w:rsidR="0065461A" w:rsidRDefault="0065461A" w:rsidP="006546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тыс. руб. – объем внебюджетных средств общеобразовательной организации, заявленной для участия в отборе.</w:t>
      </w:r>
    </w:p>
    <w:p w:rsidR="0065461A" w:rsidRDefault="0065461A" w:rsidP="0065461A">
      <w:pPr>
        <w:tabs>
          <w:tab w:val="left" w:pos="426"/>
          <w:tab w:val="left" w:pos="85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обязуемся, в случае признания нас победителем отбора, выполнить работы по реализации мероприятий</w:t>
      </w:r>
      <w:r w:rsidR="0022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 проекта «Современная школа» национального проекта «Образование» на условиях, указанных в конкурсной документации по отбору общеобразовательных организаций,</w:t>
      </w:r>
      <w:r w:rsidR="00D1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расположенных на территории муниципального образования, для создания на их базе в 2020 году</w:t>
      </w:r>
      <w:r w:rsidR="00D1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Центров образования цифрового и гуманитарного профилей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очка роста» в рамках регионального проекта «Современная школа» национального проекта «Образование».</w:t>
      </w:r>
    </w:p>
    <w:p w:rsidR="00227856" w:rsidRDefault="0065461A" w:rsidP="00227856">
      <w:pPr>
        <w:tabs>
          <w:tab w:val="left" w:pos="426"/>
          <w:tab w:val="left" w:pos="85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управлением образования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науки области</w:t>
      </w:r>
      <w:r w:rsidR="00227856">
        <w:rPr>
          <w:rFonts w:ascii="Times New Roman" w:eastAsia="Times New Roman" w:hAnsi="Times New Roman" w:cs="Times New Roman"/>
          <w:sz w:val="28"/>
          <w:szCs w:val="28"/>
        </w:rPr>
        <w:t xml:space="preserve"> нами уполномочен </w:t>
      </w:r>
      <w:r w:rsidR="00227856">
        <w:rPr>
          <w:rFonts w:ascii="Times New Roman" w:eastAsia="Times New Roman" w:hAnsi="Times New Roman" w:cs="Times New Roman"/>
          <w:sz w:val="28"/>
          <w:szCs w:val="28"/>
          <w:u w:val="single"/>
        </w:rPr>
        <w:t>Самойлова Ирина Николаевна, 847548201669</w:t>
      </w:r>
    </w:p>
    <w:p w:rsidR="0065461A" w:rsidRDefault="0065461A" w:rsidP="00227856">
      <w:pPr>
        <w:tabs>
          <w:tab w:val="left" w:pos="426"/>
          <w:tab w:val="left" w:pos="851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 контактный номер телефона)</w:t>
      </w:r>
    </w:p>
    <w:p w:rsidR="0065461A" w:rsidRDefault="0065461A" w:rsidP="0065461A">
      <w:pPr>
        <w:tabs>
          <w:tab w:val="left" w:pos="426"/>
          <w:tab w:val="left" w:pos="85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сведения о проведении отбора просим сообщать уполномоченному лицу.</w:t>
      </w:r>
    </w:p>
    <w:p w:rsidR="0065461A" w:rsidRPr="00227856" w:rsidRDefault="00227856" w:rsidP="0065461A">
      <w:pPr>
        <w:tabs>
          <w:tab w:val="left" w:pos="426"/>
          <w:tab w:val="left" w:pos="85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 юридический адрес: 393700, Тамбовская область, р.п.Первомайский,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ул.ЭТельмана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дом5</w:t>
      </w:r>
      <w:r w:rsidR="0065461A">
        <w:rPr>
          <w:rFonts w:ascii="Times New Roman" w:eastAsia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84754821669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84754821846 </w:t>
      </w:r>
      <w:r w:rsidR="006546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5461A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65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02139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imcr</w:t>
        </w:r>
        <w:r w:rsidRPr="00227856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48@</w:t>
        </w:r>
        <w:r w:rsidRPr="0002139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227856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2139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2278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27856" w:rsidRPr="00F262CA" w:rsidRDefault="00227856" w:rsidP="0065461A">
      <w:pPr>
        <w:tabs>
          <w:tab w:val="left" w:pos="426"/>
          <w:tab w:val="left" w:pos="851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61A" w:rsidRDefault="0065461A" w:rsidP="0065461A">
      <w:pPr>
        <w:tabs>
          <w:tab w:val="left" w:pos="426"/>
          <w:tab w:val="left" w:pos="851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Датировано __________ числом ____________ месяца ___________ 2019 г.</w:t>
      </w:r>
    </w:p>
    <w:p w:rsidR="0065461A" w:rsidRDefault="0065461A" w:rsidP="0065461A">
      <w:pPr>
        <w:tabs>
          <w:tab w:val="left" w:pos="426"/>
          <w:tab w:val="left" w:pos="851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61A" w:rsidRDefault="0065461A" w:rsidP="0065461A">
      <w:pPr>
        <w:tabs>
          <w:tab w:val="left" w:pos="426"/>
          <w:tab w:val="left" w:pos="851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</w:t>
      </w:r>
    </w:p>
    <w:p w:rsidR="0065461A" w:rsidRDefault="0065461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(Должность)</w:t>
      </w: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42E9A" w:rsidRDefault="00642E9A" w:rsidP="00642E9A">
      <w:pPr>
        <w:pStyle w:val="a3"/>
        <w:tabs>
          <w:tab w:val="left" w:pos="426"/>
          <w:tab w:val="left" w:pos="993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C7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:rsidR="00642E9A" w:rsidRDefault="00642E9A" w:rsidP="00642E9A">
      <w:pPr>
        <w:pStyle w:val="a3"/>
        <w:tabs>
          <w:tab w:val="left" w:pos="426"/>
          <w:tab w:val="left" w:pos="993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F81E15">
        <w:rPr>
          <w:rFonts w:ascii="Times New Roman" w:hAnsi="Times New Roman" w:cs="Times New Roman"/>
          <w:b/>
          <w:sz w:val="28"/>
          <w:szCs w:val="28"/>
          <w:u w:val="single"/>
        </w:rPr>
        <w:t>Первомайский</w:t>
      </w:r>
      <w:proofErr w:type="spellEnd"/>
      <w:r w:rsidRPr="00F81E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642E9A" w:rsidRPr="00BB0F7C" w:rsidRDefault="00642E9A" w:rsidP="00642E9A">
      <w:pPr>
        <w:pStyle w:val="a3"/>
        <w:tabs>
          <w:tab w:val="left" w:pos="426"/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 w:cs="Times New Roman"/>
        </w:rPr>
      </w:pPr>
      <w:r w:rsidRPr="00BB0F7C">
        <w:rPr>
          <w:rFonts w:ascii="Times New Roman" w:hAnsi="Times New Roman" w:cs="Times New Roman"/>
        </w:rPr>
        <w:t>(наименование муниципального образования)</w:t>
      </w:r>
    </w:p>
    <w:p w:rsidR="00642E9A" w:rsidRDefault="00642E9A" w:rsidP="00642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F7C">
        <w:rPr>
          <w:rFonts w:ascii="Times New Roman" w:hAnsi="Times New Roman" w:cs="Times New Roman"/>
          <w:sz w:val="28"/>
          <w:szCs w:val="28"/>
        </w:rPr>
        <w:t>в отборе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</w:t>
      </w:r>
    </w:p>
    <w:p w:rsidR="00642E9A" w:rsidRDefault="00642E9A" w:rsidP="00642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</w:t>
      </w:r>
    </w:p>
    <w:p w:rsidR="00642E9A" w:rsidRDefault="00642E9A" w:rsidP="00642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на их базе в 2020 </w:t>
      </w:r>
      <w:r w:rsidRPr="007948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Центров образования цифрового и гуманитарного профилей «Точка роста» </w:t>
      </w:r>
      <w:r w:rsidRPr="005B2913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регион</w:t>
      </w:r>
      <w:r w:rsidRPr="005B2913">
        <w:rPr>
          <w:rFonts w:ascii="Times New Roman" w:hAnsi="Times New Roman" w:cs="Times New Roman"/>
          <w:sz w:val="28"/>
          <w:szCs w:val="28"/>
        </w:rPr>
        <w:t>ального проекта «Современная школа»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E9A" w:rsidRDefault="00642E9A" w:rsidP="00642E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E9A" w:rsidRPr="00CB7AC7" w:rsidRDefault="00642E9A" w:rsidP="00642E9A">
      <w:pPr>
        <w:pStyle w:val="20"/>
        <w:shd w:val="clear" w:color="auto" w:fill="auto"/>
        <w:spacing w:before="0" w:line="360" w:lineRule="auto"/>
        <w:ind w:firstLine="709"/>
        <w:jc w:val="both"/>
        <w:rPr>
          <w:rFonts w:eastAsiaTheme="minorHAnsi"/>
        </w:rPr>
      </w:pPr>
      <w:r w:rsidRPr="00CB7AC7">
        <w:rPr>
          <w:rFonts w:eastAsiaTheme="minorHAnsi"/>
        </w:rPr>
        <w:t xml:space="preserve">Руководитель органа </w:t>
      </w:r>
      <w:r>
        <w:rPr>
          <w:rFonts w:eastAsiaTheme="minorHAnsi"/>
        </w:rPr>
        <w:t xml:space="preserve">местного самоуправления, осуществляющего управление в сфере образования, </w:t>
      </w:r>
      <w:r w:rsidRPr="00F81E15">
        <w:rPr>
          <w:rFonts w:eastAsiaTheme="minorHAnsi"/>
          <w:u w:val="single"/>
        </w:rPr>
        <w:t>Груздева Лидия Алексеевна</w:t>
      </w:r>
    </w:p>
    <w:p w:rsidR="00642E9A" w:rsidRPr="00CB7AC7" w:rsidRDefault="00642E9A" w:rsidP="00642E9A">
      <w:pPr>
        <w:pStyle w:val="20"/>
        <w:shd w:val="clear" w:color="auto" w:fill="auto"/>
        <w:spacing w:before="0" w:line="240" w:lineRule="auto"/>
        <w:ind w:left="5663" w:hanging="5096"/>
        <w:jc w:val="center"/>
        <w:rPr>
          <w:rFonts w:eastAsiaTheme="minorHAnsi"/>
          <w:sz w:val="22"/>
          <w:szCs w:val="22"/>
        </w:rPr>
      </w:pPr>
      <w:r w:rsidRPr="00CB7AC7">
        <w:rPr>
          <w:rFonts w:eastAsiaTheme="minorHAnsi"/>
          <w:sz w:val="22"/>
          <w:szCs w:val="22"/>
        </w:rPr>
        <w:t>(ФИО)</w:t>
      </w:r>
    </w:p>
    <w:p w:rsidR="00642E9A" w:rsidRPr="00CB7AC7" w:rsidRDefault="00642E9A" w:rsidP="00642E9A">
      <w:pPr>
        <w:pStyle w:val="20"/>
        <w:shd w:val="clear" w:color="auto" w:fill="auto"/>
        <w:spacing w:before="0" w:line="240" w:lineRule="auto"/>
        <w:ind w:left="5663" w:firstLine="709"/>
        <w:jc w:val="both"/>
        <w:rPr>
          <w:rFonts w:eastAsiaTheme="minorHAnsi"/>
          <w:sz w:val="22"/>
          <w:szCs w:val="22"/>
        </w:rPr>
      </w:pPr>
    </w:p>
    <w:p w:rsidR="00642E9A" w:rsidRPr="00035052" w:rsidRDefault="00642E9A" w:rsidP="00642E9A">
      <w:pPr>
        <w:pStyle w:val="a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AC7">
        <w:rPr>
          <w:rFonts w:ascii="Times New Roman" w:hAnsi="Times New Roman" w:cs="Times New Roman"/>
          <w:sz w:val="28"/>
          <w:szCs w:val="28"/>
        </w:rPr>
        <w:t xml:space="preserve">Юридический адрес, контактные телефоны и адреса (в том числе электронные)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самоуправления: </w:t>
      </w:r>
      <w:r w:rsidRPr="00035052">
        <w:rPr>
          <w:rFonts w:ascii="Times New Roman" w:hAnsi="Times New Roman" w:cs="Times New Roman"/>
          <w:sz w:val="28"/>
          <w:szCs w:val="28"/>
          <w:u w:val="single"/>
        </w:rPr>
        <w:t>3937</w:t>
      </w:r>
      <w:r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035052">
        <w:rPr>
          <w:rFonts w:ascii="Times New Roman" w:hAnsi="Times New Roman" w:cs="Times New Roman"/>
          <w:sz w:val="28"/>
          <w:szCs w:val="28"/>
          <w:u w:val="single"/>
        </w:rPr>
        <w:t>, Тамбовская область, р.п</w:t>
      </w:r>
      <w:proofErr w:type="gramStart"/>
      <w:r w:rsidRPr="00035052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035052">
        <w:rPr>
          <w:rFonts w:ascii="Times New Roman" w:hAnsi="Times New Roman" w:cs="Times New Roman"/>
          <w:sz w:val="28"/>
          <w:szCs w:val="28"/>
          <w:u w:val="single"/>
        </w:rPr>
        <w:t xml:space="preserve">ервомайский, пл.Ленина, дом 11,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тел.84754821140, </w:t>
      </w:r>
      <w:hyperlink r:id="rId6" w:history="1">
        <w:r w:rsidRPr="00035052">
          <w:rPr>
            <w:rStyle w:val="a9"/>
            <w:rFonts w:ascii="Times New Roman" w:hAnsi="Times New Roman" w:cs="Times New Roman"/>
            <w:sz w:val="28"/>
            <w:szCs w:val="28"/>
          </w:rPr>
          <w:t>obraz@r48.tambov.gov.ru</w:t>
        </w:r>
      </w:hyperlink>
      <w:r w:rsidRPr="000350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42E9A" w:rsidRDefault="00642E9A" w:rsidP="00642E9A">
      <w:pPr>
        <w:pStyle w:val="a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AC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B7A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B7AC7">
        <w:rPr>
          <w:rFonts w:ascii="Times New Roman" w:hAnsi="Times New Roman" w:cs="Times New Roman"/>
          <w:sz w:val="28"/>
          <w:szCs w:val="28"/>
        </w:rPr>
        <w:t xml:space="preserve">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CB7AC7">
        <w:rPr>
          <w:rFonts w:ascii="Times New Roman" w:hAnsi="Times New Roman" w:cs="Times New Roman"/>
          <w:sz w:val="28"/>
          <w:szCs w:val="28"/>
        </w:rPr>
        <w:t>:</w:t>
      </w:r>
    </w:p>
    <w:p w:rsidR="00642E9A" w:rsidRPr="00035052" w:rsidRDefault="00642E9A" w:rsidP="00642E9A">
      <w:pPr>
        <w:pStyle w:val="a3"/>
        <w:tabs>
          <w:tab w:val="left" w:pos="426"/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5052">
        <w:rPr>
          <w:rFonts w:ascii="Times New Roman" w:hAnsi="Times New Roman" w:cs="Times New Roman"/>
          <w:sz w:val="28"/>
          <w:szCs w:val="28"/>
          <w:u w:val="single"/>
        </w:rPr>
        <w:t>Директор МКУ «Информационно-методический центр Первомайского района Тамбовской области» Самойлова Ирина Николаевна</w:t>
      </w:r>
    </w:p>
    <w:p w:rsidR="00642E9A" w:rsidRDefault="00642E9A" w:rsidP="00642E9A">
      <w:pPr>
        <w:pStyle w:val="a3"/>
        <w:tabs>
          <w:tab w:val="left" w:pos="426"/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 w:cs="Times New Roman"/>
        </w:rPr>
      </w:pPr>
      <w:r w:rsidRPr="00CB7AC7">
        <w:rPr>
          <w:rFonts w:ascii="Times New Roman" w:hAnsi="Times New Roman" w:cs="Times New Roman"/>
        </w:rPr>
        <w:t xml:space="preserve"> (должность, ФИО)</w:t>
      </w:r>
    </w:p>
    <w:p w:rsidR="00642E9A" w:rsidRPr="00035052" w:rsidRDefault="00642E9A" w:rsidP="00642E9A">
      <w:pPr>
        <w:pStyle w:val="20"/>
        <w:shd w:val="clear" w:color="auto" w:fill="auto"/>
        <w:tabs>
          <w:tab w:val="left" w:leader="underscore" w:pos="5917"/>
        </w:tabs>
        <w:spacing w:before="0" w:line="360" w:lineRule="auto"/>
        <w:ind w:left="600" w:firstLine="0"/>
        <w:jc w:val="both"/>
        <w:rPr>
          <w:u w:val="single"/>
        </w:rPr>
      </w:pPr>
      <w:r w:rsidRPr="00CB7AC7">
        <w:t xml:space="preserve">Контактный номер телефона: </w:t>
      </w:r>
      <w:r>
        <w:rPr>
          <w:u w:val="single"/>
        </w:rPr>
        <w:t>84754821669</w:t>
      </w:r>
    </w:p>
    <w:p w:rsidR="00642E9A" w:rsidRPr="00035052" w:rsidRDefault="00642E9A" w:rsidP="00642E9A">
      <w:pPr>
        <w:pStyle w:val="20"/>
        <w:shd w:val="clear" w:color="auto" w:fill="auto"/>
        <w:tabs>
          <w:tab w:val="left" w:leader="underscore" w:pos="5917"/>
        </w:tabs>
        <w:spacing w:before="0" w:line="240" w:lineRule="auto"/>
        <w:ind w:left="600" w:firstLine="0"/>
        <w:jc w:val="both"/>
        <w:rPr>
          <w:u w:val="single"/>
        </w:rPr>
      </w:pPr>
      <w:r w:rsidRPr="00CB7AC7">
        <w:t xml:space="preserve">Адрес электронной почты </w:t>
      </w:r>
      <w:proofErr w:type="spellStart"/>
      <w:r>
        <w:rPr>
          <w:u w:val="single"/>
          <w:lang w:val="en-US"/>
        </w:rPr>
        <w:t>imcr</w:t>
      </w:r>
      <w:proofErr w:type="spellEnd"/>
      <w:r w:rsidRPr="00035052">
        <w:rPr>
          <w:u w:val="single"/>
        </w:rPr>
        <w:t>48@</w:t>
      </w:r>
      <w:proofErr w:type="spellStart"/>
      <w:r>
        <w:rPr>
          <w:u w:val="single"/>
          <w:lang w:val="en-US"/>
        </w:rPr>
        <w:t>yandex</w:t>
      </w:r>
      <w:proofErr w:type="spellEnd"/>
      <w:r w:rsidRPr="00035052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642E9A" w:rsidRPr="00451ACA" w:rsidRDefault="00642E9A" w:rsidP="00642E9A">
      <w:pPr>
        <w:pStyle w:val="20"/>
        <w:shd w:val="clear" w:color="auto" w:fill="auto"/>
        <w:tabs>
          <w:tab w:val="left" w:leader="underscore" w:pos="5917"/>
        </w:tabs>
        <w:spacing w:before="0" w:line="240" w:lineRule="auto"/>
        <w:ind w:left="600" w:firstLine="0"/>
        <w:jc w:val="both"/>
      </w:pPr>
    </w:p>
    <w:p w:rsidR="00642E9A" w:rsidRPr="00CB7AC7" w:rsidRDefault="00642E9A" w:rsidP="00642E9A">
      <w:pPr>
        <w:pStyle w:val="20"/>
        <w:shd w:val="clear" w:color="auto" w:fill="auto"/>
        <w:tabs>
          <w:tab w:val="left" w:leader="underscore" w:pos="5917"/>
        </w:tabs>
        <w:spacing w:before="0" w:line="240" w:lineRule="auto"/>
        <w:ind w:left="600" w:firstLine="0"/>
        <w:jc w:val="both"/>
      </w:pPr>
      <w:r w:rsidRPr="00CB7AC7">
        <w:t xml:space="preserve">__________________ </w:t>
      </w:r>
      <w:r w:rsidRPr="00CB7AC7">
        <w:rPr>
          <w:rStyle w:val="4CenturySchoolbook13pt"/>
        </w:rPr>
        <w:t xml:space="preserve">/ </w:t>
      </w:r>
      <w:r w:rsidRPr="00CB7AC7">
        <w:t>_____________________</w:t>
      </w:r>
      <w:r w:rsidRPr="00CB7AC7">
        <w:rPr>
          <w:rStyle w:val="4CenturySchoolbook13pt"/>
        </w:rPr>
        <w:t>/</w:t>
      </w:r>
    </w:p>
    <w:p w:rsidR="00642E9A" w:rsidRPr="00CB7AC7" w:rsidRDefault="00642E9A" w:rsidP="00642E9A">
      <w:pPr>
        <w:pStyle w:val="a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  <w:t xml:space="preserve">(подпись) </w:t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</w:r>
      <w:r w:rsidRPr="00CB7AC7">
        <w:rPr>
          <w:rFonts w:ascii="Times New Roman" w:hAnsi="Times New Roman" w:cs="Times New Roman"/>
        </w:rPr>
        <w:tab/>
        <w:t>(расшифровка)</w:t>
      </w:r>
    </w:p>
    <w:p w:rsidR="00642E9A" w:rsidRPr="00035052" w:rsidRDefault="00642E9A" w:rsidP="00642E9A">
      <w:pPr>
        <w:pStyle w:val="a3"/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35052">
        <w:rPr>
          <w:rFonts w:ascii="Times New Roman" w:hAnsi="Times New Roman" w:cs="Times New Roman"/>
          <w:sz w:val="20"/>
          <w:szCs w:val="20"/>
        </w:rPr>
        <w:t>М.П.</w:t>
      </w:r>
    </w:p>
    <w:p w:rsidR="00642E9A" w:rsidRDefault="00642E9A" w:rsidP="0065461A">
      <w:pPr>
        <w:tabs>
          <w:tab w:val="left" w:pos="426"/>
          <w:tab w:val="left" w:pos="851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642E9A" w:rsidSect="00154B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A4241F"/>
    <w:multiLevelType w:val="hybridMultilevel"/>
    <w:tmpl w:val="78EC7688"/>
    <w:lvl w:ilvl="0" w:tplc="0F0CBD5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E25"/>
    <w:rsid w:val="00001337"/>
    <w:rsid w:val="00061E8A"/>
    <w:rsid w:val="000758CB"/>
    <w:rsid w:val="0008411B"/>
    <w:rsid w:val="000876E8"/>
    <w:rsid w:val="000C0FFB"/>
    <w:rsid w:val="001511B8"/>
    <w:rsid w:val="00154B32"/>
    <w:rsid w:val="001A608B"/>
    <w:rsid w:val="00227856"/>
    <w:rsid w:val="00284F56"/>
    <w:rsid w:val="002C5E25"/>
    <w:rsid w:val="00314603"/>
    <w:rsid w:val="003352D8"/>
    <w:rsid w:val="00386818"/>
    <w:rsid w:val="003A05B1"/>
    <w:rsid w:val="003A75AC"/>
    <w:rsid w:val="003B0F01"/>
    <w:rsid w:val="0042006A"/>
    <w:rsid w:val="00492789"/>
    <w:rsid w:val="004E2A8D"/>
    <w:rsid w:val="004F6422"/>
    <w:rsid w:val="00642E9A"/>
    <w:rsid w:val="0065461A"/>
    <w:rsid w:val="006B1279"/>
    <w:rsid w:val="00876B39"/>
    <w:rsid w:val="00930C8D"/>
    <w:rsid w:val="00A43854"/>
    <w:rsid w:val="00AB4191"/>
    <w:rsid w:val="00BD1F95"/>
    <w:rsid w:val="00BF2AD0"/>
    <w:rsid w:val="00C7081D"/>
    <w:rsid w:val="00CF5F79"/>
    <w:rsid w:val="00D17A5C"/>
    <w:rsid w:val="00D32422"/>
    <w:rsid w:val="00D412DB"/>
    <w:rsid w:val="00D575E3"/>
    <w:rsid w:val="00D76052"/>
    <w:rsid w:val="00DD1314"/>
    <w:rsid w:val="00DE6AA5"/>
    <w:rsid w:val="00E23779"/>
    <w:rsid w:val="00E42FAA"/>
    <w:rsid w:val="00EA3AC8"/>
    <w:rsid w:val="00F262CA"/>
    <w:rsid w:val="00F9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5E25"/>
    <w:pPr>
      <w:spacing w:after="0" w:line="240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C5E25"/>
  </w:style>
  <w:style w:type="character" w:customStyle="1" w:styleId="4">
    <w:name w:val="Основной текст (4)_"/>
    <w:basedOn w:val="a0"/>
    <w:link w:val="40"/>
    <w:locked/>
    <w:rsid w:val="006546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461A"/>
    <w:pPr>
      <w:widowControl w:val="0"/>
      <w:shd w:val="clear" w:color="auto" w:fill="FFFFFF"/>
      <w:spacing w:before="360" w:after="0" w:line="206" w:lineRule="exact"/>
      <w:ind w:firstLine="480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42006A"/>
    <w:pPr>
      <w:spacing w:after="0" w:line="240" w:lineRule="auto"/>
    </w:pPr>
  </w:style>
  <w:style w:type="table" w:styleId="a6">
    <w:name w:val="Table Grid"/>
    <w:basedOn w:val="a1"/>
    <w:uiPriority w:val="59"/>
    <w:rsid w:val="001A6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9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785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42E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E9A"/>
    <w:pPr>
      <w:widowControl w:val="0"/>
      <w:shd w:val="clear" w:color="auto" w:fill="FFFFFF"/>
      <w:spacing w:before="240" w:after="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CenturySchoolbook13pt">
    <w:name w:val="Заголовок №4 + Century Schoolbook;13 pt"/>
    <w:basedOn w:val="a0"/>
    <w:rsid w:val="00642E9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@r48.tambov.gov.ru" TargetMode="External"/><Relationship Id="rId5" Type="http://schemas.openxmlformats.org/officeDocument/2006/relationships/hyperlink" Target="mailto:imcr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32</cp:revision>
  <cp:lastPrinted>2019-09-26T09:54:00Z</cp:lastPrinted>
  <dcterms:created xsi:type="dcterms:W3CDTF">2019-09-19T12:46:00Z</dcterms:created>
  <dcterms:modified xsi:type="dcterms:W3CDTF">2019-09-26T09:57:00Z</dcterms:modified>
</cp:coreProperties>
</file>